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03" w:rsidRPr="00EF1A75" w:rsidRDefault="00B21C03" w:rsidP="00B21C03">
      <w:pPr>
        <w:pStyle w:val="af0"/>
        <w:spacing w:before="0" w:beforeAutospacing="0" w:after="0" w:afterAutospacing="0" w:line="294" w:lineRule="atLeast"/>
        <w:jc w:val="center"/>
        <w:rPr>
          <w:b/>
          <w:bCs/>
          <w:sz w:val="26"/>
          <w:szCs w:val="26"/>
        </w:rPr>
      </w:pPr>
      <w:r w:rsidRPr="00EF1A75">
        <w:rPr>
          <w:b/>
          <w:bCs/>
          <w:sz w:val="26"/>
          <w:szCs w:val="26"/>
        </w:rPr>
        <w:t xml:space="preserve">ПЛАН РАБОТЫ УЧИТЕЛЯ-НАСТАВНИКА </w:t>
      </w:r>
    </w:p>
    <w:p w:rsidR="00B21C03" w:rsidRPr="00EF1A75" w:rsidRDefault="00B21C03" w:rsidP="00B21C03">
      <w:pPr>
        <w:pStyle w:val="af0"/>
        <w:spacing w:before="0" w:beforeAutospacing="0" w:after="0" w:afterAutospacing="0" w:line="294" w:lineRule="atLeas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 УЧЕНИКОМ</w:t>
      </w:r>
    </w:p>
    <w:p w:rsidR="00B21C03" w:rsidRPr="00EF1A75" w:rsidRDefault="00B21C03" w:rsidP="00B21C03">
      <w:pPr>
        <w:pStyle w:val="af0"/>
        <w:spacing w:before="0" w:beforeAutospacing="0" w:after="0" w:afterAutospacing="0" w:line="294" w:lineRule="atLeast"/>
        <w:jc w:val="center"/>
        <w:rPr>
          <w:b/>
          <w:bCs/>
          <w:sz w:val="26"/>
          <w:szCs w:val="26"/>
        </w:rPr>
      </w:pPr>
      <w:r w:rsidRPr="00EF1A75">
        <w:rPr>
          <w:b/>
          <w:bCs/>
          <w:sz w:val="26"/>
          <w:szCs w:val="26"/>
        </w:rPr>
        <w:t>на 2022 -2023 учебный год</w:t>
      </w:r>
    </w:p>
    <w:p w:rsidR="00051D39" w:rsidRDefault="00B21C03" w:rsidP="00051D39">
      <w:pPr>
        <w:pStyle w:val="af0"/>
        <w:spacing w:before="0" w:beforeAutospacing="0" w:after="0" w:afterAutospacing="0" w:line="294" w:lineRule="atLeast"/>
        <w:jc w:val="center"/>
        <w:rPr>
          <w:b/>
          <w:bCs/>
          <w:sz w:val="26"/>
          <w:szCs w:val="26"/>
        </w:rPr>
      </w:pPr>
      <w:r w:rsidRPr="00EF1A75">
        <w:rPr>
          <w:b/>
          <w:bCs/>
          <w:sz w:val="26"/>
          <w:szCs w:val="26"/>
        </w:rPr>
        <w:t>со</w:t>
      </w:r>
      <w:r>
        <w:rPr>
          <w:b/>
          <w:bCs/>
          <w:sz w:val="26"/>
          <w:szCs w:val="26"/>
        </w:rPr>
        <w:t>ставила Ханн</w:t>
      </w:r>
      <w:r w:rsidR="00051D39">
        <w:rPr>
          <w:b/>
          <w:bCs/>
          <w:sz w:val="26"/>
          <w:szCs w:val="26"/>
        </w:rPr>
        <w:t>анова А.Р., МОБУ СОШ д. Сарышево</w:t>
      </w:r>
    </w:p>
    <w:p w:rsidR="00051D39" w:rsidRPr="00051D39" w:rsidRDefault="00051D39" w:rsidP="00051D39">
      <w:pPr>
        <w:pStyle w:val="ae"/>
      </w:pPr>
    </w:p>
    <w:p w:rsidR="00E854A4" w:rsidRDefault="00B21C03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 </w:t>
      </w:r>
      <w:r w:rsidR="00E854A4">
        <w:rPr>
          <w:i/>
          <w:iCs/>
          <w:color w:val="000000"/>
        </w:rPr>
        <w:t>«Детская художественная одарённость – не прерогатива редких гениев,</w:t>
      </w:r>
    </w:p>
    <w:p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 весьма распространённое явление, практически всегда возникающее</w:t>
      </w:r>
    </w:p>
    <w:p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благоприятной среде обучения и воспитания».</w:t>
      </w:r>
    </w:p>
    <w:p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Мелик – Пашаев А,</w:t>
      </w:r>
    </w:p>
    <w:p w:rsidR="0044462C" w:rsidRPr="00B21C03" w:rsidRDefault="00B21C03" w:rsidP="00B21C03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>
        <w:rPr>
          <w:color w:val="000000"/>
        </w:rPr>
        <w:t>Нолявская З.Н.</w:t>
      </w:r>
    </w:p>
    <w:p w:rsidR="006D134B" w:rsidRPr="00147167" w:rsidRDefault="006D134B" w:rsidP="00B21C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ученик»</w:t>
      </w:r>
    </w:p>
    <w:p w:rsidR="006D134B" w:rsidRPr="002A4BED" w:rsidRDefault="006D134B" w:rsidP="003D0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Предполагает взаимодействие педагогов (учитель) и о</w:t>
      </w:r>
      <w:r w:rsidR="00B21C03">
        <w:rPr>
          <w:rFonts w:ascii="Times New Roman" w:hAnsi="Times New Roman" w:cs="Times New Roman"/>
          <w:sz w:val="28"/>
          <w:szCs w:val="28"/>
        </w:rPr>
        <w:t>бучающихся (ученик) МБОУ СОШ д. Сарышево.</w:t>
      </w:r>
    </w:p>
    <w:p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выявления, поддержки и развития одаренных детей, их</w:t>
      </w:r>
    </w:p>
    <w:p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самореализации </w:t>
      </w:r>
      <w:r w:rsid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способностями;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 навыков и умений, заложенных в ребёнке.</w:t>
      </w:r>
    </w:p>
    <w:p w:rsid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видеть красоту окружающего мира.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выражать свои чувства через творчество.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элементов самостоятельной деятельности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B21C03">
        <w:rPr>
          <w:color w:val="000000"/>
          <w:sz w:val="28"/>
          <w:szCs w:val="28"/>
        </w:rPr>
        <w:t>Развивать способности обучающегося к предметам</w:t>
      </w:r>
      <w:r w:rsidR="00AC370C" w:rsidRPr="00B23DB9">
        <w:rPr>
          <w:color w:val="000000"/>
          <w:sz w:val="28"/>
          <w:szCs w:val="28"/>
        </w:rPr>
        <w:t xml:space="preserve"> </w:t>
      </w:r>
      <w:r w:rsidR="00B21C03">
        <w:rPr>
          <w:color w:val="000000"/>
          <w:sz w:val="28"/>
          <w:szCs w:val="28"/>
        </w:rPr>
        <w:t>гуманитарного цикла</w:t>
      </w:r>
      <w:r w:rsidR="00AC370C" w:rsidRPr="00B23DB9">
        <w:rPr>
          <w:color w:val="000000"/>
          <w:sz w:val="28"/>
          <w:szCs w:val="28"/>
        </w:rPr>
        <w:t>.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Совместно с родителями создать условия для поддержания интереса к</w:t>
      </w:r>
      <w:r w:rsidR="00B21C03" w:rsidRPr="00B21C03">
        <w:rPr>
          <w:color w:val="000000"/>
          <w:sz w:val="28"/>
          <w:szCs w:val="28"/>
        </w:rPr>
        <w:t xml:space="preserve"> </w:t>
      </w:r>
      <w:r w:rsidR="00B21C03">
        <w:rPr>
          <w:color w:val="000000"/>
          <w:sz w:val="28"/>
          <w:szCs w:val="28"/>
        </w:rPr>
        <w:t>предметам</w:t>
      </w:r>
      <w:r w:rsidR="00B21C03" w:rsidRPr="00B23DB9">
        <w:rPr>
          <w:color w:val="000000"/>
          <w:sz w:val="28"/>
          <w:szCs w:val="28"/>
        </w:rPr>
        <w:t xml:space="preserve"> </w:t>
      </w:r>
      <w:r w:rsidR="00B21C03">
        <w:rPr>
          <w:color w:val="000000"/>
          <w:sz w:val="28"/>
          <w:szCs w:val="28"/>
        </w:rPr>
        <w:t>гуманитарного цикла</w:t>
      </w:r>
      <w:r w:rsidR="00AC370C" w:rsidRPr="00B23DB9">
        <w:rPr>
          <w:color w:val="000000"/>
          <w:sz w:val="28"/>
          <w:szCs w:val="28"/>
        </w:rPr>
        <w:t>.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Воспитывать эстетические чувства, чувство «прекрасного».</w:t>
      </w:r>
    </w:p>
    <w:p w:rsidR="00F42378" w:rsidRPr="00934193" w:rsidRDefault="00F42378" w:rsidP="00752845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0" w:name="bookmark10"/>
      <w:r>
        <w:rPr>
          <w:color w:val="000000"/>
          <w:sz w:val="28"/>
          <w:szCs w:val="28"/>
          <w:lang w:eastAsia="ru-RU" w:bidi="ru-RU"/>
        </w:rPr>
        <w:t xml:space="preserve">                   </w:t>
      </w:r>
      <w:bookmarkEnd w:id="0"/>
    </w:p>
    <w:p w:rsidR="00934193" w:rsidRPr="00934193" w:rsidRDefault="00934193" w:rsidP="0093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193">
        <w:rPr>
          <w:rFonts w:ascii="Times New Roman" w:eastAsia="Times New Roman" w:hAnsi="Times New Roman" w:cs="Times New Roman"/>
          <w:b/>
          <w:sz w:val="28"/>
          <w:szCs w:val="28"/>
        </w:rPr>
        <w:t>Принципы наставничества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гуманность;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>юдение прав наставляемого</w:t>
      </w:r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соблюдение прав наставника;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искреннее желание помочь в преодолении трудностей;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способность видеть личность.</w:t>
      </w:r>
    </w:p>
    <w:p w:rsidR="0044462C" w:rsidRPr="00934193" w:rsidRDefault="0044462C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44462C" w:rsidRDefault="00051D39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         </w:t>
      </w:r>
      <w:r w:rsidR="000379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 наставничества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57C4A" w:rsidRP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62C" w:rsidRPr="0044462C" w:rsidRDefault="00B21C03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4462C"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ндивидуальные теоретические занятия;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</w:t>
      </w:r>
      <w:r w:rsidR="00B21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с наставляемым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тренировки по заданию педагога;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уч</w:t>
      </w:r>
      <w:r w:rsidR="00B21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ебных кинофильмов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370C" w:rsidRPr="00AC370C" w:rsidRDefault="0044462C" w:rsidP="00AC370C">
      <w:pPr>
        <w:pStyle w:val="a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44462C">
        <w:rPr>
          <w:b/>
          <w:bCs/>
          <w:color w:val="000000"/>
          <w:sz w:val="28"/>
        </w:rPr>
        <w:t>Основные формы проведения занятий</w:t>
      </w:r>
      <w:r w:rsidR="00AC370C" w:rsidRPr="00AC370C">
        <w:rPr>
          <w:b/>
          <w:bCs/>
          <w:color w:val="000000"/>
          <w:sz w:val="27"/>
          <w:szCs w:val="27"/>
        </w:rPr>
        <w:t xml:space="preserve"> </w:t>
      </w:r>
    </w:p>
    <w:p w:rsidR="00B23DB9" w:rsidRDefault="00B23DB9" w:rsidP="00AC37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тематических мероприятиях;</w:t>
      </w:r>
    </w:p>
    <w:p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конкурсах различного уровня</w:t>
      </w:r>
      <w:r w:rsidR="00AC370C" w:rsidRPr="00AC37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творческие мастерские;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конкурсы;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DB9">
        <w:rPr>
          <w:rStyle w:val="c0"/>
          <w:color w:val="000000"/>
          <w:sz w:val="28"/>
          <w:szCs w:val="28"/>
        </w:rPr>
        <w:t>работа по индивидуальным планам.</w:t>
      </w:r>
    </w:p>
    <w:p w:rsidR="00A57C4A" w:rsidRPr="00A57C4A" w:rsidRDefault="00A57C4A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5BB" w:rsidRDefault="00B21C03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12"/>
      <w:r>
        <w:rPr>
          <w:color w:val="000000"/>
          <w:sz w:val="28"/>
          <w:szCs w:val="28"/>
          <w:lang w:eastAsia="ru-RU" w:bidi="ru-RU"/>
        </w:rPr>
        <w:t xml:space="preserve">Ожидаемые результаты внедрения </w:t>
      </w:r>
      <w:r w:rsidR="00F42378" w:rsidRPr="000756C1">
        <w:rPr>
          <w:color w:val="000000"/>
          <w:sz w:val="28"/>
          <w:szCs w:val="28"/>
          <w:lang w:eastAsia="ru-RU" w:bidi="ru-RU"/>
        </w:rPr>
        <w:t>модели наставничества</w:t>
      </w:r>
      <w:bookmarkEnd w:id="1"/>
    </w:p>
    <w:p w:rsidR="00B23DB9" w:rsidRDefault="00B23DB9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образов, используя различные изобразительные материалы и техники.</w:t>
      </w: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2.Сформированность изобразительных навыков и умений в соответствии с возрастом.</w:t>
      </w: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3.Проявление творческой активности и развитие уверенности в себе.</w:t>
      </w:r>
    </w:p>
    <w:p w:rsidR="00B23DB9" w:rsidRPr="00B23DB9" w:rsidRDefault="00B23DB9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D05BB" w:rsidRDefault="003D05BB" w:rsidP="0003799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88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</w:t>
      </w:r>
      <w:r w:rsidR="00D2404E" w:rsidRPr="00BB2788">
        <w:rPr>
          <w:rFonts w:ascii="Times New Roman" w:hAnsi="Times New Roman" w:cs="Times New Roman"/>
          <w:sz w:val="28"/>
          <w:szCs w:val="28"/>
        </w:rPr>
        <w:t>включенности,</w:t>
      </w:r>
      <w:r w:rsidRPr="00BB2788">
        <w:rPr>
          <w:rFonts w:ascii="Times New Roman" w:hAnsi="Times New Roman" w:cs="Times New Roman"/>
          <w:sz w:val="28"/>
          <w:szCs w:val="28"/>
        </w:rPr>
        <w:t xml:space="preserve"> наставляе</w:t>
      </w:r>
      <w:r w:rsidR="00752845">
        <w:rPr>
          <w:rFonts w:ascii="Times New Roman" w:hAnsi="Times New Roman" w:cs="Times New Roman"/>
          <w:sz w:val="28"/>
          <w:szCs w:val="28"/>
        </w:rPr>
        <w:t>мой</w:t>
      </w:r>
      <w:r w:rsidRPr="00BB2788">
        <w:rPr>
          <w:rFonts w:ascii="Times New Roman" w:hAnsi="Times New Roman" w:cs="Times New Roman"/>
          <w:sz w:val="28"/>
          <w:szCs w:val="28"/>
        </w:rPr>
        <w:t xml:space="preserve"> во все социальные, культурные и образ</w:t>
      </w:r>
      <w:r w:rsidR="00752845">
        <w:rPr>
          <w:rFonts w:ascii="Times New Roman" w:hAnsi="Times New Roman" w:cs="Times New Roman"/>
          <w:sz w:val="28"/>
          <w:szCs w:val="28"/>
        </w:rPr>
        <w:t>овательные процессы МОБ</w:t>
      </w:r>
      <w:r>
        <w:rPr>
          <w:rFonts w:ascii="Times New Roman" w:hAnsi="Times New Roman" w:cs="Times New Roman"/>
          <w:sz w:val="28"/>
          <w:szCs w:val="28"/>
        </w:rPr>
        <w:t xml:space="preserve">У СОШ </w:t>
      </w:r>
      <w:r w:rsidR="00752845">
        <w:rPr>
          <w:rFonts w:ascii="Times New Roman" w:hAnsi="Times New Roman" w:cs="Times New Roman"/>
          <w:sz w:val="28"/>
          <w:szCs w:val="28"/>
        </w:rPr>
        <w:t>д. Сарышево</w:t>
      </w:r>
      <w:r w:rsidRPr="00BB2788">
        <w:rPr>
          <w:rFonts w:ascii="Times New Roman" w:hAnsi="Times New Roman" w:cs="Times New Roman"/>
          <w:sz w:val="28"/>
          <w:szCs w:val="28"/>
        </w:rPr>
        <w:t xml:space="preserve">, что окажет несомненное положительное влияние на эмоциональный фон в коллективе, общий статус школы, лояльность учеников и будущих </w:t>
      </w:r>
      <w:r w:rsidR="00752845">
        <w:rPr>
          <w:rFonts w:ascii="Times New Roman" w:hAnsi="Times New Roman" w:cs="Times New Roman"/>
          <w:sz w:val="28"/>
          <w:szCs w:val="28"/>
        </w:rPr>
        <w:t>выпускников к школе. Наставляемая</w:t>
      </w:r>
      <w:r w:rsidRPr="00BB2788">
        <w:rPr>
          <w:rFonts w:ascii="Times New Roman" w:hAnsi="Times New Roman" w:cs="Times New Roman"/>
          <w:sz w:val="28"/>
          <w:szCs w:val="28"/>
        </w:rPr>
        <w:t xml:space="preserve"> </w:t>
      </w:r>
      <w:r w:rsidR="00752845">
        <w:rPr>
          <w:rFonts w:ascii="Times New Roman" w:hAnsi="Times New Roman" w:cs="Times New Roman"/>
          <w:sz w:val="28"/>
          <w:szCs w:val="28"/>
        </w:rPr>
        <w:t>получит</w:t>
      </w:r>
      <w:r w:rsidRPr="00BB2788">
        <w:rPr>
          <w:rFonts w:ascii="Times New Roman" w:hAnsi="Times New Roman" w:cs="Times New Roman"/>
          <w:sz w:val="28"/>
          <w:szCs w:val="28"/>
        </w:rPr>
        <w:t xml:space="preserve"> необходимый стимул к образовательному, культурному, интеллектуальному, физическому совершенствованию, 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:rsidR="003D05BB" w:rsidRPr="00BB2788" w:rsidRDefault="003D05BB" w:rsidP="003D0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Среди оцениваемых результатов: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повышение успеваемости и улучшение психоэмоционального фона внутри класса и школы;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D2404E">
        <w:rPr>
          <w:rFonts w:ascii="Times New Roman" w:hAnsi="Times New Roman" w:cs="Times New Roman"/>
          <w:sz w:val="28"/>
          <w:szCs w:val="28"/>
        </w:rPr>
        <w:t>рост интереса к урокам русского языка и литературы</w:t>
      </w:r>
      <w:r w:rsidRPr="00BB2788">
        <w:rPr>
          <w:rFonts w:ascii="Times New Roman" w:hAnsi="Times New Roman" w:cs="Times New Roman"/>
          <w:sz w:val="28"/>
          <w:szCs w:val="28"/>
        </w:rPr>
        <w:t>, осознание его практической знач</w:t>
      </w:r>
      <w:r w:rsidR="00D2404E">
        <w:rPr>
          <w:rFonts w:ascii="Times New Roman" w:hAnsi="Times New Roman" w:cs="Times New Roman"/>
          <w:sz w:val="28"/>
          <w:szCs w:val="28"/>
        </w:rPr>
        <w:t>имости, связи с реальной жизнью</w:t>
      </w:r>
      <w:r w:rsidRPr="00BB2788">
        <w:rPr>
          <w:rFonts w:ascii="Times New Roman" w:hAnsi="Times New Roman" w:cs="Times New Roman"/>
          <w:sz w:val="28"/>
          <w:szCs w:val="28"/>
        </w:rPr>
        <w:t>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количественный и качественный рост успешно реализованных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88">
        <w:rPr>
          <w:rFonts w:ascii="Times New Roman" w:hAnsi="Times New Roman" w:cs="Times New Roman"/>
          <w:sz w:val="28"/>
          <w:szCs w:val="28"/>
        </w:rPr>
        <w:t>и творческих проектов;</w:t>
      </w:r>
    </w:p>
    <w:p w:rsidR="003D05BB" w:rsidRDefault="00D2404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рост вовлеченности обучающейся</w:t>
      </w:r>
      <w:r w:rsidR="003D05BB" w:rsidRPr="00BB2788">
        <w:rPr>
          <w:rFonts w:ascii="Times New Roman" w:hAnsi="Times New Roman" w:cs="Times New Roman"/>
          <w:sz w:val="28"/>
          <w:szCs w:val="28"/>
        </w:rPr>
        <w:t xml:space="preserve"> в жизнь школы;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>● р</w:t>
      </w:r>
      <w:r w:rsidR="00D2404E">
        <w:rPr>
          <w:rFonts w:ascii="Times New Roman" w:hAnsi="Times New Roman" w:cs="Times New Roman"/>
          <w:sz w:val="28"/>
          <w:szCs w:val="28"/>
        </w:rPr>
        <w:t>ост подготовленности обучающейся</w:t>
      </w:r>
      <w:r w:rsidRPr="00BB2788">
        <w:rPr>
          <w:rFonts w:ascii="Times New Roman" w:hAnsi="Times New Roman" w:cs="Times New Roman"/>
          <w:sz w:val="28"/>
          <w:szCs w:val="28"/>
        </w:rPr>
        <w:t xml:space="preserve"> к жизни, которая ждет их после окончания обучения;</w:t>
      </w:r>
    </w:p>
    <w:p w:rsidR="0017404A" w:rsidRPr="00003E13" w:rsidRDefault="00F42378" w:rsidP="00003E13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17404A" w:rsidRPr="00003E13" w:rsidSect="00A57C4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2404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17404A" w:rsidRPr="00003E13" w:rsidRDefault="0017404A" w:rsidP="00003E13">
      <w:pPr>
        <w:rPr>
          <w:rFonts w:ascii="Times New Roman" w:hAnsi="Times New Roman" w:cs="Times New Roman"/>
          <w:b/>
          <w:sz w:val="24"/>
          <w:szCs w:val="28"/>
        </w:rPr>
      </w:pPr>
      <w:r w:rsidRPr="00003E13">
        <w:rPr>
          <w:rFonts w:ascii="Times New Roman" w:hAnsi="Times New Roman" w:cs="Times New Roman"/>
          <w:b/>
          <w:sz w:val="24"/>
          <w:szCs w:val="28"/>
        </w:rPr>
        <w:lastRenderedPageBreak/>
        <w:t>ИНДИВИДУАЛЬНЫЙ ПЛАН РАЗВИТИЯ ПОД РУКОВОДСТВОМ НАСТАВНИКА</w:t>
      </w: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Форма наставничества: «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:rsidR="0017404A" w:rsidRPr="0017404A" w:rsidRDefault="00D2404E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Ф.И.О., </w:t>
      </w:r>
      <w:r w:rsidR="0017404A">
        <w:rPr>
          <w:rFonts w:ascii="Times New Roman" w:hAnsi="Times New Roman" w:cs="Times New Roman"/>
          <w:sz w:val="28"/>
          <w:szCs w:val="28"/>
        </w:rPr>
        <w:t xml:space="preserve">должность наставника </w:t>
      </w:r>
      <w:r w:rsidR="00C544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Ханнанова Альфина Радиковна</w:t>
      </w:r>
      <w:r w:rsidR="00003E1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Ф.И.О. наставляемой ученицы: -</w:t>
      </w:r>
      <w:r w:rsidR="00C54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Султан</w:t>
      </w:r>
      <w:r w:rsidR="00BC6AD5">
        <w:rPr>
          <w:rFonts w:ascii="Times New Roman" w:hAnsi="Times New Roman" w:cs="Times New Roman"/>
          <w:sz w:val="28"/>
          <w:szCs w:val="28"/>
        </w:rPr>
        <w:t>гулова Айгиза Азаматовна  6 класс.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Срок осуществления плана: с «</w:t>
      </w:r>
      <w:r w:rsidR="00003E13">
        <w:rPr>
          <w:rFonts w:ascii="Times New Roman" w:hAnsi="Times New Roman" w:cs="Times New Roman"/>
          <w:sz w:val="28"/>
          <w:szCs w:val="28"/>
        </w:rPr>
        <w:t>01</w:t>
      </w:r>
      <w:r w:rsidR="00C544D8">
        <w:rPr>
          <w:rFonts w:ascii="Times New Roman" w:hAnsi="Times New Roman" w:cs="Times New Roman"/>
          <w:sz w:val="28"/>
          <w:szCs w:val="28"/>
        </w:rPr>
        <w:t>» сентября 202</w:t>
      </w:r>
      <w:r w:rsidR="00003E13">
        <w:rPr>
          <w:rFonts w:ascii="Times New Roman" w:hAnsi="Times New Roman" w:cs="Times New Roman"/>
          <w:sz w:val="28"/>
          <w:szCs w:val="28"/>
        </w:rPr>
        <w:t>2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003E13">
        <w:rPr>
          <w:rFonts w:ascii="Times New Roman" w:hAnsi="Times New Roman" w:cs="Times New Roman"/>
          <w:sz w:val="28"/>
          <w:szCs w:val="28"/>
        </w:rPr>
        <w:t>31</w:t>
      </w:r>
      <w:r w:rsidRPr="0017404A">
        <w:rPr>
          <w:rFonts w:ascii="Times New Roman" w:hAnsi="Times New Roman" w:cs="Times New Roman"/>
          <w:sz w:val="28"/>
          <w:szCs w:val="28"/>
        </w:rPr>
        <w:t xml:space="preserve">» </w:t>
      </w:r>
      <w:r w:rsidR="00C544D8">
        <w:rPr>
          <w:rFonts w:ascii="Times New Roman" w:hAnsi="Times New Roman" w:cs="Times New Roman"/>
          <w:sz w:val="28"/>
          <w:szCs w:val="28"/>
        </w:rPr>
        <w:t>мая 202</w:t>
      </w:r>
      <w:r w:rsidR="00003E13">
        <w:rPr>
          <w:rFonts w:ascii="Times New Roman" w:hAnsi="Times New Roman" w:cs="Times New Roman"/>
          <w:sz w:val="28"/>
          <w:szCs w:val="28"/>
        </w:rPr>
        <w:t>3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60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759"/>
        <w:gridCol w:w="1822"/>
        <w:gridCol w:w="3419"/>
      </w:tblGrid>
      <w:tr w:rsidR="00003E13" w:rsidRPr="00003E13" w:rsidTr="00051D39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2404E" w:rsidRPr="00003E13" w:rsidRDefault="00D2404E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4E" w:rsidRPr="00003E13" w:rsidRDefault="00D2404E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D2404E" w:rsidRPr="00003E13" w:rsidRDefault="00D2404E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4E" w:rsidRPr="00003E13" w:rsidRDefault="00D2404E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D2404E" w:rsidRPr="00003E13" w:rsidRDefault="00D2404E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03E13" w:rsidRPr="00003E13" w:rsidTr="00051D39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003E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педагогической диагностики, использование метода наблюдения с целью выявления ярко выраженных </w:t>
            </w:r>
            <w:r w:rsidR="00003E13" w:rsidRPr="00003E13">
              <w:rPr>
                <w:rFonts w:ascii="Times New Roman" w:hAnsi="Times New Roman" w:cs="Times New Roman"/>
                <w:sz w:val="28"/>
                <w:szCs w:val="28"/>
              </w:rPr>
              <w:t xml:space="preserve">учебных и творческих </w:t>
            </w: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способностей.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04E" w:rsidRPr="00003E13" w:rsidRDefault="00003E13" w:rsidP="00C14E37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и</w:t>
            </w:r>
            <w:r w:rsidR="00D2404E" w:rsidRPr="00003E13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учебе </w:t>
            </w:r>
            <w:r w:rsidR="00D2404E" w:rsidRPr="00003E13">
              <w:rPr>
                <w:rFonts w:ascii="Times New Roman" w:hAnsi="Times New Roman" w:cs="Times New Roman"/>
                <w:sz w:val="28"/>
                <w:szCs w:val="28"/>
              </w:rPr>
              <w:t>выявлены</w:t>
            </w:r>
          </w:p>
        </w:tc>
      </w:tr>
      <w:tr w:rsidR="00003E13" w:rsidRPr="00003E13" w:rsidTr="00051D39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плана по работе с одарённым ребёнком. Дифференцированный подход при усвоении учебной программы.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разработан</w:t>
            </w:r>
          </w:p>
        </w:tc>
      </w:tr>
      <w:tr w:rsidR="00003E13" w:rsidRPr="00003E13" w:rsidTr="00051D39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Мотивация на самореализацию через творческую учебную и практическую деятельность, удовлетворение собственных познавательных интересов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теч. года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 эстетического восприятия окружающей действительности</w:t>
            </w:r>
          </w:p>
        </w:tc>
      </w:tr>
      <w:tr w:rsidR="00003E13" w:rsidRPr="00003E13" w:rsidTr="00051D39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внеклассных мероприятиях, </w:t>
            </w:r>
            <w:r w:rsidR="00003E13">
              <w:rPr>
                <w:rFonts w:ascii="Times New Roman" w:hAnsi="Times New Roman" w:cs="Times New Roman"/>
                <w:sz w:val="28"/>
                <w:szCs w:val="28"/>
              </w:rPr>
              <w:t>«Конкурсах творчества», в олимпиадах.</w:t>
            </w:r>
          </w:p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D2404E" w:rsidRP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13" w:rsidRPr="00BC6AD5" w:rsidRDefault="00003E13" w:rsidP="00003E13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D2404E" w:rsidRPr="00003E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частие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Муниципальном этапе ВсоШ – призер.Участие в Пушкинском фестивале (республиканский уровень).</w:t>
            </w:r>
          </w:p>
        </w:tc>
      </w:tr>
      <w:tr w:rsidR="00003E13" w:rsidRPr="00003E13" w:rsidTr="00051D39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работе кружков. </w:t>
            </w:r>
          </w:p>
          <w:p w:rsidR="00D2404E" w:rsidRPr="00003E13" w:rsidRDefault="00D2404E" w:rsidP="00C14E37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теч. года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003E13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 xml:space="preserve"> (кружок «</w:t>
            </w:r>
            <w:r w:rsidR="00003E13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003E13" w:rsidRPr="00003E13" w:rsidTr="00051D39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Публикации творческих и проектных работ обучающихся в сети Интернет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теч. года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03E13" w:rsidRPr="00003E13" w:rsidTr="00051D39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003E1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Самообразование. Пополнение фонда теоретических и практических материалов и рекомендаций для организации работы с одаренными детьми.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теч. года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13" w:rsidRPr="00003E13" w:rsidTr="00051D39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BC6AD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достижений</w:t>
            </w:r>
          </w:p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теч. года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4E" w:rsidRPr="00003E13" w:rsidRDefault="00D2404E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04A" w:rsidRPr="00C14E37" w:rsidRDefault="0017404A" w:rsidP="00C14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E37">
        <w:rPr>
          <w:rFonts w:ascii="Times New Roman" w:hAnsi="Times New Roman" w:cs="Times New Roman"/>
          <w:sz w:val="28"/>
          <w:szCs w:val="28"/>
        </w:rPr>
        <w:br w:type="page"/>
      </w:r>
    </w:p>
    <w:p w:rsidR="0003799F" w:rsidRDefault="00AC0557" w:rsidP="00AC0557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C055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lastRenderedPageBreak/>
        <w:drawing>
          <wp:inline distT="0" distB="0" distL="0" distR="0" wp14:anchorId="1C343502" wp14:editId="19E25F54">
            <wp:extent cx="6210552" cy="8725664"/>
            <wp:effectExtent l="0" t="0" r="0" b="0"/>
            <wp:docPr id="1" name="Рисунок 1" descr="C:\Users\Admin\Desktop\Снимок экрана (5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нимок экрана (56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874" cy="875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2611FE" w:rsidSect="00D2404E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02" w:rsidRDefault="007B6702" w:rsidP="002611FE">
      <w:pPr>
        <w:spacing w:after="0" w:line="240" w:lineRule="auto"/>
      </w:pPr>
      <w:r>
        <w:separator/>
      </w:r>
    </w:p>
  </w:endnote>
  <w:endnote w:type="continuationSeparator" w:id="0">
    <w:p w:rsidR="007B6702" w:rsidRDefault="007B6702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02" w:rsidRDefault="007B6702" w:rsidP="002611FE">
      <w:pPr>
        <w:spacing w:after="0" w:line="240" w:lineRule="auto"/>
      </w:pPr>
      <w:r>
        <w:separator/>
      </w:r>
    </w:p>
  </w:footnote>
  <w:footnote w:type="continuationSeparator" w:id="0">
    <w:p w:rsidR="007B6702" w:rsidRDefault="007B6702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4E9"/>
    <w:multiLevelType w:val="multilevel"/>
    <w:tmpl w:val="B840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753AA"/>
    <w:multiLevelType w:val="multilevel"/>
    <w:tmpl w:val="AF4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37184"/>
    <w:multiLevelType w:val="multilevel"/>
    <w:tmpl w:val="45F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D03C4"/>
    <w:multiLevelType w:val="multilevel"/>
    <w:tmpl w:val="3E6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453C0B"/>
    <w:multiLevelType w:val="multilevel"/>
    <w:tmpl w:val="577CB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E5DC7"/>
    <w:multiLevelType w:val="hybridMultilevel"/>
    <w:tmpl w:val="B606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2028"/>
    <w:multiLevelType w:val="multilevel"/>
    <w:tmpl w:val="9F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20D5B"/>
    <w:multiLevelType w:val="multilevel"/>
    <w:tmpl w:val="2C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8297C"/>
    <w:multiLevelType w:val="multilevel"/>
    <w:tmpl w:val="8C5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115C5"/>
    <w:multiLevelType w:val="multilevel"/>
    <w:tmpl w:val="A82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50064"/>
    <w:multiLevelType w:val="multilevel"/>
    <w:tmpl w:val="65945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4730F2"/>
    <w:multiLevelType w:val="multilevel"/>
    <w:tmpl w:val="EB48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03473"/>
    <w:multiLevelType w:val="multilevel"/>
    <w:tmpl w:val="B1AA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A054C"/>
    <w:multiLevelType w:val="multilevel"/>
    <w:tmpl w:val="AAF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E629E"/>
    <w:multiLevelType w:val="multilevel"/>
    <w:tmpl w:val="070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791602"/>
    <w:multiLevelType w:val="multilevel"/>
    <w:tmpl w:val="669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1087E"/>
    <w:multiLevelType w:val="multilevel"/>
    <w:tmpl w:val="E2C08CA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1B5A21"/>
    <w:multiLevelType w:val="multilevel"/>
    <w:tmpl w:val="CB1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F36CCF"/>
    <w:multiLevelType w:val="multilevel"/>
    <w:tmpl w:val="300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DC0F90"/>
    <w:multiLevelType w:val="multilevel"/>
    <w:tmpl w:val="858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65250F"/>
    <w:multiLevelType w:val="multilevel"/>
    <w:tmpl w:val="EBA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970D5"/>
    <w:multiLevelType w:val="multilevel"/>
    <w:tmpl w:val="CD8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22"/>
  </w:num>
  <w:num w:numId="5">
    <w:abstractNumId w:val="17"/>
  </w:num>
  <w:num w:numId="6">
    <w:abstractNumId w:val="5"/>
  </w:num>
  <w:num w:numId="7">
    <w:abstractNumId w:val="12"/>
  </w:num>
  <w:num w:numId="8">
    <w:abstractNumId w:val="24"/>
  </w:num>
  <w:num w:numId="9">
    <w:abstractNumId w:val="9"/>
  </w:num>
  <w:num w:numId="10">
    <w:abstractNumId w:val="23"/>
  </w:num>
  <w:num w:numId="11">
    <w:abstractNumId w:val="7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9"/>
  </w:num>
  <w:num w:numId="18">
    <w:abstractNumId w:val="4"/>
  </w:num>
  <w:num w:numId="19">
    <w:abstractNumId w:val="21"/>
  </w:num>
  <w:num w:numId="20">
    <w:abstractNumId w:val="11"/>
  </w:num>
  <w:num w:numId="21">
    <w:abstractNumId w:val="2"/>
  </w:num>
  <w:num w:numId="22">
    <w:abstractNumId w:val="3"/>
  </w:num>
  <w:num w:numId="23">
    <w:abstractNumId w:val="14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FE"/>
    <w:rsid w:val="00003E13"/>
    <w:rsid w:val="0003799F"/>
    <w:rsid w:val="00051D39"/>
    <w:rsid w:val="00125F5D"/>
    <w:rsid w:val="0014531C"/>
    <w:rsid w:val="0017404A"/>
    <w:rsid w:val="001955FA"/>
    <w:rsid w:val="001F39F5"/>
    <w:rsid w:val="002611FE"/>
    <w:rsid w:val="0029037C"/>
    <w:rsid w:val="002A4BED"/>
    <w:rsid w:val="002E5314"/>
    <w:rsid w:val="00304EB8"/>
    <w:rsid w:val="003D05BB"/>
    <w:rsid w:val="003E03B5"/>
    <w:rsid w:val="0044083E"/>
    <w:rsid w:val="0044462C"/>
    <w:rsid w:val="004D2E84"/>
    <w:rsid w:val="005026B1"/>
    <w:rsid w:val="00532AC6"/>
    <w:rsid w:val="005C11DC"/>
    <w:rsid w:val="00616EE8"/>
    <w:rsid w:val="0069790E"/>
    <w:rsid w:val="006D134B"/>
    <w:rsid w:val="00721801"/>
    <w:rsid w:val="00752845"/>
    <w:rsid w:val="00753128"/>
    <w:rsid w:val="007B6702"/>
    <w:rsid w:val="008517F3"/>
    <w:rsid w:val="008F2652"/>
    <w:rsid w:val="00933799"/>
    <w:rsid w:val="00934193"/>
    <w:rsid w:val="00945B56"/>
    <w:rsid w:val="009722B7"/>
    <w:rsid w:val="009D4FB3"/>
    <w:rsid w:val="00A57C4A"/>
    <w:rsid w:val="00AB686D"/>
    <w:rsid w:val="00AC0557"/>
    <w:rsid w:val="00AC370C"/>
    <w:rsid w:val="00AC4974"/>
    <w:rsid w:val="00AF2C77"/>
    <w:rsid w:val="00B21C03"/>
    <w:rsid w:val="00B23DB9"/>
    <w:rsid w:val="00BC6AD5"/>
    <w:rsid w:val="00C14E37"/>
    <w:rsid w:val="00C332C5"/>
    <w:rsid w:val="00C544D8"/>
    <w:rsid w:val="00CD5AC8"/>
    <w:rsid w:val="00D13313"/>
    <w:rsid w:val="00D14D63"/>
    <w:rsid w:val="00D2404E"/>
    <w:rsid w:val="00DF23FF"/>
    <w:rsid w:val="00E0491A"/>
    <w:rsid w:val="00E854A4"/>
    <w:rsid w:val="00E901CD"/>
    <w:rsid w:val="00EB5A72"/>
    <w:rsid w:val="00F01C59"/>
    <w:rsid w:val="00F305A1"/>
    <w:rsid w:val="00F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A31A"/>
  <w15:docId w15:val="{0C609879-682A-43D0-8F5E-33007886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unhideWhenUsed/>
    <w:rsid w:val="00D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C370C"/>
    <w:rPr>
      <w:b/>
      <w:bCs/>
    </w:rPr>
  </w:style>
  <w:style w:type="paragraph" w:customStyle="1" w:styleId="af0">
    <w:basedOn w:val="a"/>
    <w:next w:val="ae"/>
    <w:uiPriority w:val="99"/>
    <w:unhideWhenUsed/>
    <w:rsid w:val="00B2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0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4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97C7A-D65A-4217-9DC3-112A34CE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Admin</cp:lastModifiedBy>
  <cp:revision>5</cp:revision>
  <cp:lastPrinted>2023-10-11T15:34:00Z</cp:lastPrinted>
  <dcterms:created xsi:type="dcterms:W3CDTF">2022-11-26T06:01:00Z</dcterms:created>
  <dcterms:modified xsi:type="dcterms:W3CDTF">2023-10-11T15:41:00Z</dcterms:modified>
</cp:coreProperties>
</file>